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41" w:rsidRDefault="00471F41" w:rsidP="00471F41">
      <w:pPr>
        <w:pStyle w:val="1"/>
        <w:rPr>
          <w:rFonts w:ascii="Times New Roman" w:hAnsi="Times New Roman" w:cs="Times New Roman"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kern w:val="36"/>
          <w:sz w:val="48"/>
          <w:szCs w:val="48"/>
        </w:rPr>
        <w:t>МЕТОДИКА «КАРТА ИНТЕРЕСОВ»</w:t>
      </w:r>
    </w:p>
    <w:p w:rsidR="00471F41" w:rsidRDefault="00471F41" w:rsidP="00471F4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71F41" w:rsidRDefault="00471F41" w:rsidP="00471F4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Методика, разработанная Е.А. Климовым, предназначена для изучения профессиональных интересов учащихся. Основополагающим методом исследования является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тестирование. </w:t>
      </w:r>
      <w:r>
        <w:rPr>
          <w:rFonts w:ascii="Times New Roman" w:hAnsi="Times New Roman" w:cs="Times New Roman"/>
          <w:bCs/>
          <w:color w:val="000000"/>
        </w:rPr>
        <w:t>Методика предназначена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для подростков и юношей 14 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17 лет.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Исследование проводит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педагог-психолог 1 раз в год. Результаты исследования предназначены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для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заместителей руководителей по учебно-воспитательной работе,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преподавателей, воспитателей, кураторов учебных групп, классных руководителей, мастеров производственного обучения, социального педагога. Методика проводится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в стандартных условиях учебных заведений (возможна групповая и индивидуальная формы тестирования). Интерпретация результатов проводится в соответствии с ключом оценки и обработки данных исследования.</w:t>
      </w:r>
    </w:p>
    <w:p w:rsidR="00471F41" w:rsidRDefault="00471F41" w:rsidP="00471F41">
      <w:pPr>
        <w:pStyle w:val="a3"/>
      </w:pPr>
      <w:r>
        <w:t xml:space="preserve">Методика используется в целях профориентации и при приеме на работу. Может применяться для </w:t>
      </w:r>
      <w:proofErr w:type="gramStart"/>
      <w:r>
        <w:t>обследования</w:t>
      </w:r>
      <w:proofErr w:type="gramEnd"/>
      <w:r>
        <w:t xml:space="preserve"> как подростков, так и взрослых. Хорошие результаты получаются при использовании данной методики в целях профориентации лиц, меняющих профессию. Время обследования испытуемого не ограничено, но следует предупреждать о необходимости работать в течение 40-50 мин.</w:t>
      </w:r>
    </w:p>
    <w:p w:rsidR="00471F41" w:rsidRDefault="00471F41" w:rsidP="00471F4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Инструкция:</w:t>
      </w:r>
      <w:r>
        <w:rPr>
          <w:rFonts w:ascii="Times New Roman" w:hAnsi="Times New Roman" w:cs="Times New Roman"/>
          <w:color w:val="000000"/>
        </w:rPr>
        <w:t xml:space="preserve"> "У Вас есть возможность продолжить учебу или посту</w:t>
      </w:r>
      <w:r>
        <w:rPr>
          <w:rFonts w:ascii="Times New Roman" w:hAnsi="Times New Roman" w:cs="Times New Roman"/>
          <w:color w:val="000000"/>
        </w:rPr>
        <w:softHyphen/>
        <w:t>пить на интересную работу.</w:t>
      </w:r>
    </w:p>
    <w:p w:rsidR="00471F41" w:rsidRDefault="00471F41" w:rsidP="00471F4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Для того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чтобы помочь Вам выбрать профессию, предлагаем пере</w:t>
      </w:r>
      <w:r>
        <w:rPr>
          <w:rFonts w:ascii="Times New Roman" w:hAnsi="Times New Roman" w:cs="Times New Roman"/>
          <w:color w:val="000000"/>
        </w:rPr>
        <w:softHyphen/>
        <w:t>чень вопросов.</w:t>
      </w:r>
    </w:p>
    <w:p w:rsidR="00471F41" w:rsidRDefault="00471F41" w:rsidP="00471F4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Подумайте, перед тем, как ответить на каждый вопрос. Постарай</w:t>
      </w:r>
      <w:r>
        <w:rPr>
          <w:rFonts w:ascii="Times New Roman" w:hAnsi="Times New Roman" w:cs="Times New Roman"/>
          <w:color w:val="000000"/>
        </w:rPr>
        <w:softHyphen/>
        <w:t>тесь дать как можно более точный ответ.</w:t>
      </w:r>
    </w:p>
    <w:p w:rsidR="00471F41" w:rsidRDefault="00471F41" w:rsidP="00471F41">
      <w:pPr>
        <w:pStyle w:val="21"/>
      </w:pPr>
      <w:proofErr w:type="gramStart"/>
      <w:r>
        <w:t>Если Вы не раз убеждались, что очень любите или Вам очень нра</w:t>
      </w:r>
      <w:r>
        <w:softHyphen/>
        <w:t>вится то, о чем мы спрашиваем, то в листе ответов в графе под тем же номером, что и номер вопроса, поставьте два плюса; если просто нра</w:t>
      </w:r>
      <w:r>
        <w:softHyphen/>
        <w:t>вится (любите) - один плюс; если не знаете, сомневаетесь - ноль; если не нравится (не любите) - минус;</w:t>
      </w:r>
      <w:proofErr w:type="gramEnd"/>
      <w:r>
        <w:t xml:space="preserve"> если очень не нравится - два минуса.</w:t>
      </w:r>
    </w:p>
    <w:p w:rsidR="00471F41" w:rsidRDefault="00471F41" w:rsidP="00471F4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Отвечайте на каждый пункт, не пропуская ни одного. Если у Вас возникают вопросы, спрашивайте сразу же. Время заполнения листа ответов не ограничивается».</w:t>
      </w:r>
    </w:p>
    <w:p w:rsidR="00471F41" w:rsidRDefault="00471F41" w:rsidP="00471F4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Вопросы:</w:t>
      </w:r>
      <w:r>
        <w:rPr>
          <w:rFonts w:ascii="Times New Roman" w:hAnsi="Times New Roman" w:cs="Times New Roman"/>
          <w:color w:val="000000"/>
        </w:rPr>
        <w:t xml:space="preserve"> ЛЮБИТЕ ЛИ ВЫ, ХОТЕЛИ БЫ ВЫ, НРАВИТСЯ ЛИ ВАМ?</w:t>
      </w:r>
    </w:p>
    <w:p w:rsidR="00471F41" w:rsidRDefault="00471F41" w:rsidP="00471F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Уроки по физике.</w:t>
      </w:r>
    </w:p>
    <w:p w:rsidR="00471F41" w:rsidRDefault="00471F41" w:rsidP="00471F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Уроки по математике.</w:t>
      </w:r>
    </w:p>
    <w:p w:rsidR="00471F41" w:rsidRDefault="00471F41" w:rsidP="00471F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Уроки по химии.</w:t>
      </w:r>
    </w:p>
    <w:p w:rsidR="00471F41" w:rsidRDefault="00471F41" w:rsidP="00471F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книги или статьи по астрономии.</w:t>
      </w:r>
    </w:p>
    <w:p w:rsidR="00471F41" w:rsidRDefault="00471F41" w:rsidP="00471F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об опытах и животных.</w:t>
      </w:r>
    </w:p>
    <w:p w:rsidR="00471F41" w:rsidRDefault="00471F41" w:rsidP="00471F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о жизни и работе врачей.</w:t>
      </w:r>
    </w:p>
    <w:p w:rsidR="00471F41" w:rsidRDefault="00471F41" w:rsidP="00471F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Читать о сельском хозяйстве, о растениях и животных.</w:t>
      </w:r>
    </w:p>
    <w:p w:rsidR="00471F41" w:rsidRDefault="00471F41" w:rsidP="00471F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о лесе.</w:t>
      </w:r>
    </w:p>
    <w:p w:rsidR="00471F41" w:rsidRDefault="00471F41" w:rsidP="00471F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произведения классиков мировой литературы.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газеты, журналы, слушать радио, смотреть телевизор.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Уроки истории.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Посещать театры, музеи, художественные выставки.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литературу о геологических экспедициях.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о различных странах, их экономике, государственном ус</w:t>
      </w:r>
      <w:r>
        <w:rPr>
          <w:rFonts w:ascii="Times New Roman" w:hAnsi="Times New Roman" w:cs="Times New Roman"/>
          <w:color w:val="000000"/>
        </w:rPr>
        <w:softHyphen/>
        <w:t>тройстве.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Организовывать товарищей на выполнение общественной рабо</w:t>
      </w:r>
      <w:r>
        <w:rPr>
          <w:rFonts w:ascii="Times New Roman" w:hAnsi="Times New Roman" w:cs="Times New Roman"/>
          <w:color w:val="000000"/>
        </w:rPr>
        <w:softHyphen/>
        <w:t>ты и руководить ими.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о работе милиции.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о моряках, летчиках.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о работе воспитателя.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Знакомиться с устройством и работой станков.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Готовить обеды.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о строителях.</w:t>
      </w:r>
    </w:p>
    <w:p w:rsidR="00471F41" w:rsidRDefault="00471F41" w:rsidP="00471F41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Заботиться о красоте помещения, в котором Вы учитесь, живете,</w:t>
      </w:r>
      <w:r>
        <w:rPr>
          <w:rFonts w:ascii="Times New Roman" w:hAnsi="Times New Roman" w:cs="Times New Roman"/>
          <w:color w:val="000000"/>
        </w:rPr>
        <w:br/>
        <w:t>работаете.</w:t>
      </w:r>
    </w:p>
    <w:p w:rsidR="00471F41" w:rsidRDefault="00471F41" w:rsidP="00471F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23. Читать о достижениях техники (например, журналы «Техника</w:t>
      </w:r>
      <w:r>
        <w:rPr>
          <w:rFonts w:ascii="Times New Roman" w:hAnsi="Times New Roman" w:cs="Times New Roman"/>
          <w:color w:val="000000"/>
        </w:rPr>
        <w:br/>
        <w:t>молодежи», «Юный техник» и т. д.).</w:t>
      </w:r>
    </w:p>
    <w:p w:rsidR="00471F41" w:rsidRDefault="00471F41" w:rsidP="00471F4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Знакомиться с устройством бытовых электро- и радиоприборов.</w:t>
      </w:r>
    </w:p>
    <w:p w:rsidR="00471F41" w:rsidRDefault="00471F41" w:rsidP="00471F4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научно-популярную литературу об открытиях и физике.</w:t>
      </w:r>
    </w:p>
    <w:p w:rsidR="00471F41" w:rsidRDefault="00471F41" w:rsidP="00471F4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научно-популярную литературу о математике.</w:t>
      </w:r>
    </w:p>
    <w:p w:rsidR="00471F41" w:rsidRDefault="00471F41" w:rsidP="00471F4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Узнавать о новых достижениях в области химии (из журналов,</w:t>
      </w:r>
      <w:r>
        <w:rPr>
          <w:rFonts w:ascii="Times New Roman" w:hAnsi="Times New Roman" w:cs="Times New Roman"/>
          <w:color w:val="000000"/>
        </w:rPr>
        <w:br/>
        <w:t>радио- и телепередач и т. д.).</w:t>
      </w:r>
    </w:p>
    <w:p w:rsidR="00471F41" w:rsidRDefault="00471F41" w:rsidP="00471F4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Смотреть телепередачи о космонавтах.</w:t>
      </w:r>
    </w:p>
    <w:p w:rsidR="00471F41" w:rsidRDefault="00471F41" w:rsidP="00471F4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Изучать биологию.</w:t>
      </w:r>
    </w:p>
    <w:p w:rsidR="00471F41" w:rsidRDefault="00471F41" w:rsidP="00471F4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Интересоваться причинами и способами лечения болезней.</w:t>
      </w:r>
    </w:p>
    <w:p w:rsidR="00471F41" w:rsidRDefault="00471F41" w:rsidP="00471F4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Изучать ботанику.</w:t>
      </w:r>
    </w:p>
    <w:p w:rsidR="00471F41" w:rsidRDefault="00471F41" w:rsidP="00471F4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Проводить время в лесу.</w:t>
      </w:r>
    </w:p>
    <w:p w:rsidR="00471F41" w:rsidRDefault="00471F41" w:rsidP="00471F41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литературно-критические статьи.</w:t>
      </w:r>
    </w:p>
    <w:p w:rsidR="00471F41" w:rsidRDefault="00471F41" w:rsidP="00471F41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Активно участвовать в общественной жизни.</w:t>
      </w:r>
    </w:p>
    <w:p w:rsidR="00471F41" w:rsidRDefault="00471F41" w:rsidP="00471F41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книги об исторических событиях.</w:t>
      </w:r>
    </w:p>
    <w:p w:rsidR="00471F41" w:rsidRDefault="00471F41" w:rsidP="00471F41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Слушать симфоническую музыку.</w:t>
      </w:r>
    </w:p>
    <w:p w:rsidR="00471F41" w:rsidRDefault="00471F41" w:rsidP="00471F41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Узнавать об открытиях новых месторождений полезных ископае</w:t>
      </w:r>
      <w:r>
        <w:rPr>
          <w:rFonts w:ascii="Times New Roman" w:hAnsi="Times New Roman" w:cs="Times New Roman"/>
          <w:color w:val="000000"/>
        </w:rPr>
        <w:softHyphen/>
        <w:t>мых.</w:t>
      </w:r>
    </w:p>
    <w:p w:rsidR="00471F41" w:rsidRDefault="00471F41" w:rsidP="00471F41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Узнавать о географических открытиях.</w:t>
      </w:r>
    </w:p>
    <w:p w:rsidR="00471F41" w:rsidRDefault="00471F41" w:rsidP="00471F41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Обсуждать текущие дела и события.</w:t>
      </w:r>
    </w:p>
    <w:p w:rsidR="00471F41" w:rsidRDefault="00471F41" w:rsidP="00471F41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Устанавливать дисциплину среди сверстников или младших.</w:t>
      </w:r>
    </w:p>
    <w:p w:rsidR="00471F41" w:rsidRDefault="00471F41" w:rsidP="00471F41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Путешествовать по стране.</w:t>
      </w:r>
    </w:p>
    <w:p w:rsidR="00471F41" w:rsidRDefault="00471F41" w:rsidP="00471F41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Давать объяснения товарищам, как решить трудную задачу, пра</w:t>
      </w:r>
      <w:r>
        <w:rPr>
          <w:rFonts w:ascii="Times New Roman" w:hAnsi="Times New Roman" w:cs="Times New Roman"/>
          <w:color w:val="000000"/>
        </w:rPr>
        <w:softHyphen/>
        <w:t>вильно написать предложение и др.</w:t>
      </w:r>
    </w:p>
    <w:p w:rsidR="00471F41" w:rsidRDefault="00471F41" w:rsidP="00471F41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Знакомиться с различными инструментами.</w:t>
      </w:r>
    </w:p>
    <w:p w:rsidR="00471F41" w:rsidRDefault="00471F41" w:rsidP="00471F41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Уроки домоводства.</w:t>
      </w:r>
    </w:p>
    <w:p w:rsidR="00471F41" w:rsidRDefault="00471F41" w:rsidP="00471F41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Узнавать о новых достижениях в области строительства.</w:t>
      </w:r>
    </w:p>
    <w:p w:rsidR="00471F41" w:rsidRDefault="00471F41" w:rsidP="00471F41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Посещать фабрики.</w:t>
      </w:r>
    </w:p>
    <w:p w:rsidR="00471F41" w:rsidRDefault="00471F41" w:rsidP="00471F41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Знакомиться с устройством механизмов, машин.</w:t>
      </w:r>
    </w:p>
    <w:p w:rsidR="00471F41" w:rsidRDefault="00471F41" w:rsidP="00471F41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статьи в научно-популярных журналах о достижениях в</w:t>
      </w:r>
      <w:r>
        <w:rPr>
          <w:rFonts w:ascii="Times New Roman" w:hAnsi="Times New Roman" w:cs="Times New Roman"/>
          <w:color w:val="000000"/>
        </w:rPr>
        <w:br/>
        <w:t>области радиотехники.</w:t>
      </w:r>
    </w:p>
    <w:p w:rsidR="00471F41" w:rsidRDefault="00471F41" w:rsidP="00471F41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Разбираться в теории физических явлений.</w:t>
      </w:r>
    </w:p>
    <w:p w:rsidR="00471F41" w:rsidRDefault="00471F41" w:rsidP="00471F41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Решать сложные математические задачи.</w:t>
      </w:r>
    </w:p>
    <w:p w:rsidR="00471F41" w:rsidRDefault="00471F41" w:rsidP="00471F41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Ставить опыты по химии, следить за ходом химических реак</w:t>
      </w:r>
      <w:r>
        <w:rPr>
          <w:rFonts w:ascii="Times New Roman" w:hAnsi="Times New Roman" w:cs="Times New Roman"/>
          <w:color w:val="000000"/>
        </w:rPr>
        <w:softHyphen/>
        <w:t>ций.</w:t>
      </w:r>
    </w:p>
    <w:p w:rsidR="00471F41" w:rsidRDefault="00471F41" w:rsidP="00471F41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Наблюдать за небесными светилами.</w:t>
      </w:r>
    </w:p>
    <w:p w:rsidR="00471F41" w:rsidRDefault="00471F41" w:rsidP="00471F41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Вести наблюдения за растениями.</w:t>
      </w:r>
    </w:p>
    <w:p w:rsidR="00471F41" w:rsidRDefault="00471F41" w:rsidP="00471F41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Делать перевязки, оказывать первую помощь при ушибах и т. д.</w:t>
      </w:r>
    </w:p>
    <w:p w:rsidR="00471F41" w:rsidRDefault="00471F41" w:rsidP="00471F41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Выращивать животных и ухаживать за ними.</w:t>
      </w:r>
    </w:p>
    <w:p w:rsidR="00471F41" w:rsidRDefault="00471F41" w:rsidP="00471F41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Собирать гербарий.</w:t>
      </w:r>
    </w:p>
    <w:p w:rsidR="00471F41" w:rsidRDefault="00471F41" w:rsidP="00471F41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Писать рассказы и стихи.</w:t>
      </w:r>
    </w:p>
    <w:p w:rsidR="00471F41" w:rsidRDefault="00471F41" w:rsidP="00471F41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Наблюдать за поведением и жизнью людей.</w:t>
      </w:r>
    </w:p>
    <w:p w:rsidR="00471F41" w:rsidRDefault="00471F41" w:rsidP="00471F41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Принимать участие в работе исторического кружка, разыскивать</w:t>
      </w:r>
      <w:r>
        <w:rPr>
          <w:rFonts w:ascii="Times New Roman" w:hAnsi="Times New Roman" w:cs="Times New Roman"/>
          <w:color w:val="000000"/>
        </w:rPr>
        <w:br/>
        <w:t>материалы, свидетельствующие о событиях прошлого.</w:t>
      </w:r>
    </w:p>
    <w:p w:rsidR="00471F41" w:rsidRDefault="00471F41" w:rsidP="00471F41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Декламировать, петь в хоре, выступать на сцене.</w:t>
      </w:r>
    </w:p>
    <w:p w:rsidR="00471F41" w:rsidRDefault="00471F41" w:rsidP="00471F41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Собирать минералы, интересоваться их происхождением.</w:t>
      </w:r>
    </w:p>
    <w:p w:rsidR="00471F41" w:rsidRDefault="00471F41" w:rsidP="00471F41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Изучать природу родного края.</w:t>
      </w:r>
    </w:p>
    <w:p w:rsidR="00471F41" w:rsidRDefault="00471F41" w:rsidP="00471F41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Организовывать общественные мероприятия в школе.</w:t>
      </w:r>
    </w:p>
    <w:p w:rsidR="00471F41" w:rsidRDefault="00471F41" w:rsidP="00471F41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Обращать особое внимание на поведение людей.</w:t>
      </w:r>
    </w:p>
    <w:p w:rsidR="00471F41" w:rsidRDefault="00471F41" w:rsidP="00471F41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Посещать кружок автолюбителей, обслуживать автомобиль.</w:t>
      </w:r>
    </w:p>
    <w:p w:rsidR="00471F41" w:rsidRDefault="00471F41" w:rsidP="00471F41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Проводить время с маленькими детьми (читать им книги, что-нибудь рассказывать, помогать чем-либо).</w:t>
      </w:r>
    </w:p>
    <w:p w:rsidR="00471F41" w:rsidRDefault="00471F41" w:rsidP="00471F41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Изготавливать различные детали и предметы.</w:t>
      </w:r>
    </w:p>
    <w:p w:rsidR="00471F41" w:rsidRDefault="00471F41" w:rsidP="00471F41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Организовывать питание во время походов.</w:t>
      </w:r>
    </w:p>
    <w:p w:rsidR="00471F41" w:rsidRDefault="00471F41" w:rsidP="00471F41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Бывать на стройках.</w:t>
      </w:r>
    </w:p>
    <w:p w:rsidR="00471F41" w:rsidRDefault="00471F41" w:rsidP="00471F41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Шить одежду.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Собирать и ремонтировать механизмы велосипедов, машин, часов и т. п.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Ремонтировать бытовые электро- и радиоприборы.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Заниматься в физическом кружке.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Заниматься в математическом кружке.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Готовить растворы, взвешивать реактивы.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Посещать планетарий.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Посещать кружок биологии.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Наблюдать за больными, оказывать им помощь.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Наблюдать за природой и вести записи наблюдений.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Сажать деревья и ухаживать за ними.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Работать со словарем и литературными источниками, библиографическими справочниками.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Быстро переключаться с одной работы на другую.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Выступать с докладами на исторические темы.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Играть на музыкальных инструментах, рисовать или резать по</w:t>
      </w:r>
      <w:r>
        <w:rPr>
          <w:rFonts w:ascii="Times New Roman" w:hAnsi="Times New Roman" w:cs="Times New Roman"/>
          <w:color w:val="000000"/>
        </w:rPr>
        <w:br/>
        <w:t>дереву.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Составлять описания минералов.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Участвовать в географических экспедициях.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Выступать с сообщениями о международном положении.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Помогать работникам милиции.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Посещать кружок юных моряков.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Выполнять работу воспитателя.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Уроки труда.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Давать советы знакомым при покупке одежды.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Наблюдать за работой строителя.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Знакомиться со швейным производством.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Делать модели самолетов, планеров, кораблей.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Собирать радиоприемники и электроприборы.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Участвовать в олимпиадах по физике.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Участвовать в математических олимпиадах.</w:t>
      </w:r>
    </w:p>
    <w:p w:rsidR="00471F41" w:rsidRDefault="00471F41" w:rsidP="00471F41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Решать задачи по химии.</w:t>
      </w:r>
    </w:p>
    <w:p w:rsidR="00471F41" w:rsidRDefault="00471F41" w:rsidP="00471F41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Участвовать в работе астрономического кружка.</w:t>
      </w:r>
    </w:p>
    <w:p w:rsidR="00471F41" w:rsidRDefault="00471F41" w:rsidP="00471F41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Проводить опыты на животных.</w:t>
      </w:r>
    </w:p>
    <w:p w:rsidR="00471F41" w:rsidRDefault="00471F41" w:rsidP="00471F41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Изучать функции организма человека и причины возникнове</w:t>
      </w:r>
      <w:r>
        <w:rPr>
          <w:rFonts w:ascii="Times New Roman" w:hAnsi="Times New Roman" w:cs="Times New Roman"/>
          <w:color w:val="000000"/>
        </w:rPr>
        <w:softHyphen/>
        <w:t>ния болезней.</w:t>
      </w:r>
    </w:p>
    <w:p w:rsidR="00471F41" w:rsidRDefault="00471F41" w:rsidP="00471F41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Проводить опытную работу с целью выращивания новых сельскохозяйственных культур.</w:t>
      </w:r>
    </w:p>
    <w:p w:rsidR="00471F41" w:rsidRDefault="00471F41" w:rsidP="00471F41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Быть членом общества охраны природы.</w:t>
      </w:r>
    </w:p>
    <w:p w:rsidR="00471F41" w:rsidRDefault="00471F41" w:rsidP="00471F41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Участвовать в диспутах, читательских конференциях.</w:t>
      </w:r>
    </w:p>
    <w:p w:rsidR="00471F41" w:rsidRDefault="00471F41" w:rsidP="00471F41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Анализировать явления и события жизни.</w:t>
      </w:r>
    </w:p>
    <w:p w:rsidR="00471F41" w:rsidRDefault="00471F41" w:rsidP="00471F41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Интересоваться прошлым нашей страны.</w:t>
      </w:r>
    </w:p>
    <w:p w:rsidR="00471F41" w:rsidRDefault="00471F41" w:rsidP="00471F41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Проявлять интерес к теории и истории развития искусства.</w:t>
      </w:r>
    </w:p>
    <w:p w:rsidR="00471F41" w:rsidRDefault="00471F41" w:rsidP="00471F4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109. Совершать длительные и трудные походы, во время которых</w:t>
      </w:r>
      <w:r>
        <w:rPr>
          <w:rFonts w:ascii="Times New Roman" w:hAnsi="Times New Roman" w:cs="Times New Roman"/>
          <w:color w:val="000000"/>
        </w:rPr>
        <w:br/>
        <w:t>приходится напряженно работать по заданной программе.</w:t>
      </w:r>
    </w:p>
    <w:p w:rsidR="00471F41" w:rsidRDefault="00471F41" w:rsidP="00471F41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Составлять географические карты и собирать другие географические материалы.</w:t>
      </w:r>
    </w:p>
    <w:p w:rsidR="00471F41" w:rsidRDefault="00471F41" w:rsidP="00471F41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Изучать политический строй различных стран.</w:t>
      </w:r>
    </w:p>
    <w:p w:rsidR="00471F41" w:rsidRDefault="00471F41" w:rsidP="00471F41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Работа юриста.</w:t>
      </w:r>
    </w:p>
    <w:p w:rsidR="00471F41" w:rsidRDefault="00471F41" w:rsidP="00471F41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Посещать кружок юных космонавтов.</w:t>
      </w:r>
    </w:p>
    <w:p w:rsidR="00471F41" w:rsidRDefault="00471F41" w:rsidP="00471F41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Работа учителя.</w:t>
      </w:r>
    </w:p>
    <w:p w:rsidR="00471F41" w:rsidRDefault="00471F41" w:rsidP="00471F41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Бывать на заводах.</w:t>
      </w:r>
    </w:p>
    <w:p w:rsidR="00471F41" w:rsidRDefault="00471F41" w:rsidP="00471F41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Оказывать людям различные услуги.</w:t>
      </w:r>
    </w:p>
    <w:p w:rsidR="00471F41" w:rsidRDefault="00471F41" w:rsidP="00471F41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Принимать участие в строительных работах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</w:p>
    <w:p w:rsidR="00471F41" w:rsidRDefault="00471F41" w:rsidP="00471F41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Знакомиться с изготовлением промышленных товаров.</w:t>
      </w:r>
    </w:p>
    <w:p w:rsidR="00471F41" w:rsidRDefault="00471F41" w:rsidP="00471F41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Разбираться в технических чертежах и схемах.</w:t>
      </w:r>
    </w:p>
    <w:p w:rsidR="00471F41" w:rsidRDefault="00471F41" w:rsidP="00471F41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Пользоваться точными измерительными приборами и производить расчеты по полученным данным.</w:t>
      </w:r>
    </w:p>
    <w:p w:rsidR="00471F41" w:rsidRDefault="00471F41" w:rsidP="00471F41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Проводить опыты по физике.</w:t>
      </w:r>
    </w:p>
    <w:p w:rsidR="00471F41" w:rsidRDefault="00471F41" w:rsidP="00471F41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Выполнять работы, требующие знания математических правил и формул.</w:t>
      </w:r>
    </w:p>
    <w:p w:rsidR="00471F41" w:rsidRDefault="00471F41" w:rsidP="00471F41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Ассистировать преподавателю при   проведении опытов по хи</w:t>
      </w:r>
      <w:r>
        <w:rPr>
          <w:rFonts w:ascii="Times New Roman" w:hAnsi="Times New Roman" w:cs="Times New Roman"/>
          <w:color w:val="000000"/>
        </w:rPr>
        <w:softHyphen/>
        <w:t>мии.</w:t>
      </w:r>
    </w:p>
    <w:p w:rsidR="00471F41" w:rsidRDefault="00471F41" w:rsidP="00471F41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Собирать сведения о других планетах.</w:t>
      </w:r>
    </w:p>
    <w:p w:rsidR="00471F41" w:rsidRDefault="00471F41" w:rsidP="00471F41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о деятельности известных биологов.</w:t>
      </w:r>
    </w:p>
    <w:p w:rsidR="00471F41" w:rsidRDefault="00471F41" w:rsidP="00471F41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Быть активным членом санитарных дружин.</w:t>
      </w:r>
    </w:p>
    <w:p w:rsidR="00471F41" w:rsidRDefault="00471F41" w:rsidP="00471F41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Выполнять работу по уходу за сельскохозяйственными маши</w:t>
      </w:r>
      <w:r>
        <w:rPr>
          <w:rFonts w:ascii="Times New Roman" w:hAnsi="Times New Roman" w:cs="Times New Roman"/>
          <w:color w:val="000000"/>
        </w:rPr>
        <w:softHyphen/>
        <w:t>нами и орудиями труда.</w:t>
      </w:r>
    </w:p>
    <w:p w:rsidR="00471F41" w:rsidRDefault="00471F41" w:rsidP="00471F41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Знакомиться с ведением лесного хозяйства.</w:t>
      </w:r>
    </w:p>
    <w:p w:rsidR="00471F41" w:rsidRDefault="00471F41" w:rsidP="00471F41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Изучать происхождение слов и отдельных словосочетаний.</w:t>
      </w:r>
    </w:p>
    <w:p w:rsidR="00471F41" w:rsidRDefault="00471F41" w:rsidP="00471F41">
      <w:pPr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Вести дневник, писать заметки в школьную и городскую газе</w:t>
      </w:r>
      <w:r>
        <w:rPr>
          <w:rFonts w:ascii="Times New Roman" w:hAnsi="Times New Roman" w:cs="Times New Roman"/>
          <w:color w:val="000000"/>
        </w:rPr>
        <w:softHyphen/>
        <w:t>ты.</w:t>
      </w:r>
    </w:p>
    <w:p w:rsidR="00471F41" w:rsidRDefault="00471F41" w:rsidP="00471F41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Изучать историческое прошлое других стран.</w:t>
      </w:r>
    </w:p>
    <w:p w:rsidR="00471F41" w:rsidRDefault="00471F41" w:rsidP="00471F41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Неоднократно смотреть в театре одну и ту же пьесу.</w:t>
      </w:r>
    </w:p>
    <w:p w:rsidR="00471F41" w:rsidRDefault="00471F41" w:rsidP="00471F41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о жизни и деятельности известных геологов</w:t>
      </w:r>
    </w:p>
    <w:p w:rsidR="00471F41" w:rsidRDefault="00471F41" w:rsidP="00471F41">
      <w:pPr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Изучать географию нашей планеты.</w:t>
      </w:r>
    </w:p>
    <w:p w:rsidR="00471F41" w:rsidRDefault="00471F41" w:rsidP="00471F41">
      <w:pPr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Изучать биографии выдающихся политических деятелей.</w:t>
      </w:r>
    </w:p>
    <w:p w:rsidR="00471F41" w:rsidRDefault="00471F41" w:rsidP="00471F41">
      <w:pPr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Правильно оценивать поступок друга, знакомого, литературно</w:t>
      </w:r>
      <w:r>
        <w:rPr>
          <w:rFonts w:ascii="Times New Roman" w:hAnsi="Times New Roman" w:cs="Times New Roman"/>
          <w:color w:val="000000"/>
        </w:rPr>
        <w:softHyphen/>
        <w:t>го героя и т. д.</w:t>
      </w:r>
    </w:p>
    <w:p w:rsidR="00471F41" w:rsidRDefault="00471F41" w:rsidP="00471F41">
      <w:pPr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Читать книги о средствах передвижения.</w:t>
      </w:r>
    </w:p>
    <w:p w:rsidR="00471F41" w:rsidRDefault="00471F41" w:rsidP="00471F41">
      <w:pPr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Обучать и воспитывать детей.</w:t>
      </w:r>
    </w:p>
    <w:p w:rsidR="00471F41" w:rsidRDefault="00471F41" w:rsidP="00471F41">
      <w:pPr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Наблюдать за действиями квалифицированного рабочего.</w:t>
      </w:r>
    </w:p>
    <w:p w:rsidR="00471F41" w:rsidRDefault="00471F41" w:rsidP="00471F41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Постоянно общаться со многими людьми.</w:t>
      </w:r>
    </w:p>
    <w:p w:rsidR="00471F41" w:rsidRDefault="00471F41" w:rsidP="00471F41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Проектировать строительные объекты.</w:t>
      </w:r>
    </w:p>
    <w:p w:rsidR="00471F41" w:rsidRDefault="00471F41" w:rsidP="00471F41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Посещать выставки легкой промышленности.</w:t>
      </w:r>
    </w:p>
    <w:p w:rsidR="00471F41" w:rsidRDefault="00471F41" w:rsidP="00471F41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Выполнять чертежи, проектировать машины.</w:t>
      </w:r>
    </w:p>
    <w:p w:rsidR="00471F41" w:rsidRDefault="00471F41" w:rsidP="00471F41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Разбираться в радиосхемах.</w:t>
      </w:r>
    </w:p>
    <w:p w:rsidR="00471F41" w:rsidRDefault="00471F41" w:rsidP="00471F4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Примечание: </w:t>
      </w:r>
      <w:r>
        <w:rPr>
          <w:rFonts w:ascii="Times New Roman" w:hAnsi="Times New Roman" w:cs="Times New Roman"/>
          <w:color w:val="000000"/>
        </w:rPr>
        <w:t>Если Вам нравится еще нечто такое, что не предусмот</w:t>
      </w:r>
      <w:r>
        <w:rPr>
          <w:rFonts w:ascii="Times New Roman" w:hAnsi="Times New Roman" w:cs="Times New Roman"/>
          <w:color w:val="000000"/>
        </w:rPr>
        <w:softHyphen/>
        <w:t>рено опросником, то напишите об этом на полях листов ответов.</w:t>
      </w:r>
    </w:p>
    <w:p w:rsidR="00471F41" w:rsidRDefault="00471F41" w:rsidP="00471F41">
      <w:pPr>
        <w:pStyle w:val="3"/>
      </w:pPr>
      <w:r>
        <w:t>Обработка результатов сводится к подсчету в каждом столбце бланка для ответов количества знаков « + » и «</w:t>
      </w:r>
      <w:proofErr w:type="gramStart"/>
      <w:r>
        <w:t>-»</w:t>
      </w:r>
      <w:proofErr w:type="gramEnd"/>
      <w:r>
        <w:t>, а далее из первой суммы вы</w:t>
      </w:r>
      <w:r>
        <w:softHyphen/>
        <w:t>читается вторая. Таким образом, получается 24 цифры со знаками « + » или «</w:t>
      </w:r>
      <w:proofErr w:type="gramStart"/>
      <w:r>
        <w:t>-»</w:t>
      </w:r>
      <w:proofErr w:type="gramEnd"/>
      <w:r>
        <w:t>, которые соответствуют 24 видам деятельности. Выбираются 2—3 вида деятельности, которые набрали большее количество знаков.</w:t>
      </w:r>
    </w:p>
    <w:p w:rsidR="00471F41" w:rsidRDefault="00471F41" w:rsidP="00471F4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Возможен упрощенный вариант методики, где испытуемые ставят только знак  «+», а виды деятельности, которые не </w:t>
      </w:r>
      <w:proofErr w:type="gramStart"/>
      <w:r>
        <w:rPr>
          <w:rFonts w:ascii="Times New Roman" w:hAnsi="Times New Roman" w:cs="Times New Roman"/>
          <w:color w:val="000000"/>
        </w:rPr>
        <w:t>нравятся</w:t>
      </w:r>
      <w:proofErr w:type="gramEnd"/>
      <w:r>
        <w:rPr>
          <w:rFonts w:ascii="Times New Roman" w:hAnsi="Times New Roman" w:cs="Times New Roman"/>
          <w:color w:val="000000"/>
        </w:rPr>
        <w:t xml:space="preserve"> пропуска</w:t>
      </w:r>
      <w:r>
        <w:rPr>
          <w:rFonts w:ascii="Times New Roman" w:hAnsi="Times New Roman" w:cs="Times New Roman"/>
          <w:color w:val="000000"/>
        </w:rPr>
        <w:softHyphen/>
        <w:t>ют, оставляя пустую клетку в бланке для ответов. В этом случае под</w:t>
      </w:r>
      <w:r>
        <w:rPr>
          <w:rFonts w:ascii="Times New Roman" w:hAnsi="Times New Roman" w:cs="Times New Roman"/>
          <w:color w:val="000000"/>
        </w:rPr>
        <w:softHyphen/>
        <w:t>считывается только количество знаков «+» по столбцам.</w:t>
      </w:r>
    </w:p>
    <w:p w:rsidR="00471F41" w:rsidRDefault="00471F41" w:rsidP="00471F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1F41" w:rsidRDefault="00471F41" w:rsidP="00471F41">
      <w:pPr>
        <w:pStyle w:val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КЛЮЧ</w:t>
      </w:r>
    </w:p>
    <w:p w:rsidR="00471F41" w:rsidRDefault="00471F41" w:rsidP="00471F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471F41" w:rsidTr="00471F41"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471F41" w:rsidRDefault="00471F41" w:rsidP="008560CF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физика</w:t>
            </w:r>
          </w:p>
          <w:p w:rsidR="00471F41" w:rsidRDefault="00471F41" w:rsidP="008560CF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математика</w:t>
            </w:r>
          </w:p>
          <w:p w:rsidR="00471F41" w:rsidRDefault="00471F41" w:rsidP="008560CF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химия</w:t>
            </w:r>
          </w:p>
          <w:p w:rsidR="00471F41" w:rsidRDefault="00471F41" w:rsidP="008560CF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астрономия</w:t>
            </w:r>
          </w:p>
          <w:p w:rsidR="00471F41" w:rsidRDefault="00471F41" w:rsidP="008560CF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биология</w:t>
            </w:r>
          </w:p>
          <w:p w:rsidR="00471F41" w:rsidRDefault="00471F41" w:rsidP="008560CF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медицина</w:t>
            </w:r>
          </w:p>
          <w:p w:rsidR="00471F41" w:rsidRDefault="00471F41" w:rsidP="008560CF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сельское хозяйство</w:t>
            </w:r>
          </w:p>
          <w:p w:rsidR="00471F41" w:rsidRDefault="00471F41" w:rsidP="008560CF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лесное хозяйство</w:t>
            </w:r>
          </w:p>
          <w:p w:rsidR="00471F41" w:rsidRDefault="00471F41" w:rsidP="008560CF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филология</w:t>
            </w:r>
          </w:p>
          <w:p w:rsidR="00471F41" w:rsidRDefault="00471F41" w:rsidP="008560CF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журналистика</w:t>
            </w:r>
          </w:p>
          <w:p w:rsidR="00471F41" w:rsidRDefault="00471F41" w:rsidP="008560CF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история</w:t>
            </w:r>
          </w:p>
          <w:p w:rsidR="00471F41" w:rsidRDefault="00471F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12. искусство</w:t>
            </w:r>
          </w:p>
          <w:p w:rsidR="00471F41" w:rsidRDefault="00471F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геология</w:t>
            </w:r>
          </w:p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география</w:t>
            </w:r>
          </w:p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общественная работа</w:t>
            </w:r>
          </w:p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право</w:t>
            </w:r>
          </w:p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транспорт</w:t>
            </w:r>
          </w:p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педагогика</w:t>
            </w:r>
          </w:p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рабочие специальности</w:t>
            </w:r>
          </w:p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сфера обслуживания</w:t>
            </w:r>
          </w:p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строительство</w:t>
            </w:r>
          </w:p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легкая промышленность</w:t>
            </w:r>
          </w:p>
          <w:p w:rsidR="00471F41" w:rsidRDefault="00471F41" w:rsidP="008560C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техника</w:t>
            </w:r>
          </w:p>
          <w:p w:rsidR="00471F41" w:rsidRDefault="00471F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24. электротехника</w:t>
            </w:r>
          </w:p>
        </w:tc>
      </w:tr>
    </w:tbl>
    <w:p w:rsidR="00471F41" w:rsidRDefault="00471F41" w:rsidP="00471F4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471F41" w:rsidRDefault="00471F41" w:rsidP="00471F41">
      <w:pPr>
        <w:pStyle w:val="21"/>
      </w:pPr>
      <w:r>
        <w:t xml:space="preserve">Рекомендуется применять методику для испытуемых в возрасте до 35 лет. </w:t>
      </w:r>
      <w:proofErr w:type="gramStart"/>
      <w:r>
        <w:t>Возможно</w:t>
      </w:r>
      <w:proofErr w:type="gramEnd"/>
      <w:r>
        <w:t xml:space="preserve"> применять опросник как индивидуально, так и в группе. Достоверные результаты получаются и в том случае, когда экс</w:t>
      </w:r>
      <w:r>
        <w:softHyphen/>
        <w:t>периментатор зачитывает вопросы группе испытуемых, хотя в этом случае искусственно ограничивается время ответа.</w:t>
      </w:r>
    </w:p>
    <w:p w:rsidR="00471F41" w:rsidRDefault="00471F41" w:rsidP="00471F41">
      <w:pPr>
        <w:pStyle w:val="21"/>
      </w:pPr>
      <w:r>
        <w:t xml:space="preserve"> </w:t>
      </w:r>
    </w:p>
    <w:p w:rsidR="00471F41" w:rsidRDefault="00471F41" w:rsidP="00471F41">
      <w:pPr>
        <w:pStyle w:val="21"/>
      </w:pPr>
      <w:r>
        <w:lastRenderedPageBreak/>
        <w:t xml:space="preserve"> </w:t>
      </w:r>
    </w:p>
    <w:p w:rsidR="00471F41" w:rsidRDefault="00471F41" w:rsidP="00471F41">
      <w:pPr>
        <w:pStyle w:val="21"/>
        <w:sectPr w:rsidR="00471F41">
          <w:pgSz w:w="12240" w:h="15840"/>
          <w:pgMar w:top="1134" w:right="850" w:bottom="1134" w:left="1701" w:header="720" w:footer="720" w:gutter="0"/>
          <w:cols w:space="720"/>
        </w:sectPr>
      </w:pPr>
    </w:p>
    <w:p w:rsidR="00EA70FB" w:rsidRDefault="00471F41"/>
    <w:sectPr w:rsidR="00EA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6AF"/>
    <w:multiLevelType w:val="multilevel"/>
    <w:tmpl w:val="D4426048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A5E01"/>
    <w:multiLevelType w:val="multilevel"/>
    <w:tmpl w:val="22487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86BC1"/>
    <w:multiLevelType w:val="multilevel"/>
    <w:tmpl w:val="516AE9AA"/>
    <w:lvl w:ilvl="0">
      <w:start w:val="6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02C4B"/>
    <w:multiLevelType w:val="multilevel"/>
    <w:tmpl w:val="EDAC7792"/>
    <w:lvl w:ilvl="0">
      <w:start w:val="2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03681"/>
    <w:multiLevelType w:val="multilevel"/>
    <w:tmpl w:val="49607466"/>
    <w:lvl w:ilvl="0">
      <w:start w:val="1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42928"/>
    <w:multiLevelType w:val="multilevel"/>
    <w:tmpl w:val="1F0EAEC0"/>
    <w:lvl w:ilvl="0">
      <w:start w:val="3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97642"/>
    <w:multiLevelType w:val="multilevel"/>
    <w:tmpl w:val="27A2CF84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25971"/>
    <w:multiLevelType w:val="multilevel"/>
    <w:tmpl w:val="04489B6E"/>
    <w:lvl w:ilvl="0">
      <w:start w:val="1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7433B"/>
    <w:multiLevelType w:val="multilevel"/>
    <w:tmpl w:val="C40EE674"/>
    <w:lvl w:ilvl="0">
      <w:start w:val="1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858CD"/>
    <w:multiLevelType w:val="multilevel"/>
    <w:tmpl w:val="11F076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20A96"/>
    <w:multiLevelType w:val="multilevel"/>
    <w:tmpl w:val="871EF26E"/>
    <w:lvl w:ilvl="0">
      <w:start w:val="5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E4C28"/>
    <w:multiLevelType w:val="multilevel"/>
    <w:tmpl w:val="A2F64BCE"/>
    <w:lvl w:ilvl="0">
      <w:start w:val="4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82010"/>
    <w:multiLevelType w:val="multilevel"/>
    <w:tmpl w:val="A0A8D59A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4386A"/>
    <w:multiLevelType w:val="multilevel"/>
    <w:tmpl w:val="EFD68908"/>
    <w:lvl w:ilvl="0">
      <w:start w:val="7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65B9A"/>
    <w:multiLevelType w:val="multilevel"/>
    <w:tmpl w:val="D8281464"/>
    <w:lvl w:ilvl="0">
      <w:start w:val="14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B2B9B"/>
    <w:multiLevelType w:val="multilevel"/>
    <w:tmpl w:val="4EA8E606"/>
    <w:lvl w:ilvl="0">
      <w:start w:val="1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203D2"/>
    <w:multiLevelType w:val="multilevel"/>
    <w:tmpl w:val="95E88066"/>
    <w:lvl w:ilvl="0">
      <w:start w:val="6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83D58"/>
    <w:multiLevelType w:val="multilevel"/>
    <w:tmpl w:val="3738B504"/>
    <w:lvl w:ilvl="0">
      <w:start w:val="13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41"/>
    <w:rsid w:val="00066345"/>
    <w:rsid w:val="00471F41"/>
    <w:rsid w:val="004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41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F41"/>
    <w:pPr>
      <w:keepNext/>
      <w:outlineLvl w:val="0"/>
    </w:pPr>
    <w:rPr>
      <w:rFonts w:cs="Arial"/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471F41"/>
    <w:pPr>
      <w:keepNext/>
      <w:outlineLvl w:val="1"/>
    </w:pPr>
    <w:rPr>
      <w:rFonts w:ascii="Cambria" w:hAnsi="Cambria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F41"/>
    <w:rPr>
      <w:rFonts w:ascii="Calibri" w:eastAsia="Times New Roman" w:hAnsi="Calibri" w:cs="Arial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1F41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471F41"/>
    <w:pPr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1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1F41"/>
    <w:pPr>
      <w:shd w:val="clear" w:color="auto" w:fill="FFFFFF"/>
      <w:spacing w:line="240" w:lineRule="auto"/>
      <w:jc w:val="both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1F4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1F41"/>
    <w:pPr>
      <w:spacing w:line="240" w:lineRule="auto"/>
      <w:jc w:val="both"/>
    </w:pPr>
    <w:rPr>
      <w:rFonts w:ascii="Times New Roman" w:hAnsi="Times New Roman" w:cs="Times New Roman"/>
      <w:color w:val="00000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1F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41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F41"/>
    <w:pPr>
      <w:keepNext/>
      <w:outlineLvl w:val="0"/>
    </w:pPr>
    <w:rPr>
      <w:rFonts w:cs="Arial"/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471F41"/>
    <w:pPr>
      <w:keepNext/>
      <w:outlineLvl w:val="1"/>
    </w:pPr>
    <w:rPr>
      <w:rFonts w:ascii="Cambria" w:hAnsi="Cambria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F41"/>
    <w:rPr>
      <w:rFonts w:ascii="Calibri" w:eastAsia="Times New Roman" w:hAnsi="Calibri" w:cs="Arial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1F41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471F41"/>
    <w:pPr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1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1F41"/>
    <w:pPr>
      <w:shd w:val="clear" w:color="auto" w:fill="FFFFFF"/>
      <w:spacing w:line="240" w:lineRule="auto"/>
      <w:jc w:val="both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1F4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1F41"/>
    <w:pPr>
      <w:spacing w:line="240" w:lineRule="auto"/>
      <w:jc w:val="both"/>
    </w:pPr>
    <w:rPr>
      <w:rFonts w:ascii="Times New Roman" w:hAnsi="Times New Roman" w:cs="Times New Roman"/>
      <w:color w:val="00000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1F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2021-11-26T07:30:00Z</dcterms:created>
  <dcterms:modified xsi:type="dcterms:W3CDTF">2021-11-26T07:31:00Z</dcterms:modified>
</cp:coreProperties>
</file>